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35747" w14:textId="77777777" w:rsidR="004A5BF0" w:rsidRPr="00FA74AC" w:rsidRDefault="004A5BF0" w:rsidP="00355EA0">
      <w:pPr>
        <w:tabs>
          <w:tab w:val="left" w:pos="5400"/>
        </w:tabs>
        <w:ind w:left="-567" w:right="4620" w:hanging="993"/>
        <w:jc w:val="center"/>
        <w:rPr>
          <w:rFonts w:ascii="Garamond" w:hAnsi="Garamond"/>
          <w:color w:val="000000"/>
          <w:sz w:val="2"/>
          <w:szCs w:val="2"/>
        </w:rPr>
      </w:pPr>
      <w:r>
        <w:rPr>
          <w:rFonts w:ascii="Garamond" w:hAnsi="Garamond"/>
          <w:color w:val="666699"/>
        </w:rPr>
        <w:t xml:space="preserve">             </w:t>
      </w:r>
    </w:p>
    <w:p w14:paraId="5A78097F" w14:textId="77777777" w:rsidR="004A5BF0" w:rsidRDefault="004A5BF0" w:rsidP="00561795">
      <w:pPr>
        <w:ind w:left="3540" w:hanging="4533"/>
        <w:jc w:val="center"/>
      </w:pPr>
      <w:r>
        <w:t xml:space="preserve">                  </w:t>
      </w:r>
      <w:r w:rsidR="00F53F40">
        <w:rPr>
          <w:noProof/>
        </w:rPr>
        <w:drawing>
          <wp:inline distT="0" distB="0" distL="0" distR="0" wp14:anchorId="44DDED1A" wp14:editId="10DDE972">
            <wp:extent cx="447675" cy="504825"/>
            <wp:effectExtent l="19050" t="0" r="9525" b="0"/>
            <wp:docPr id="1" name="Immagin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53F40">
        <w:rPr>
          <w:noProof/>
        </w:rPr>
        <w:drawing>
          <wp:inline distT="0" distB="0" distL="0" distR="0" wp14:anchorId="2C517C94" wp14:editId="4D24FC27">
            <wp:extent cx="504825" cy="514350"/>
            <wp:effectExtent l="19050" t="0" r="9525" b="0"/>
            <wp:docPr id="2" name="Immagine 2" descr="257_stemma_laqu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257_stemma_laquil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12AA6" w14:textId="77777777" w:rsidR="004A5BF0" w:rsidRPr="004874CE" w:rsidRDefault="004A5BF0" w:rsidP="004874CE">
      <w:pPr>
        <w:tabs>
          <w:tab w:val="center" w:pos="7513"/>
        </w:tabs>
        <w:jc w:val="both"/>
        <w:rPr>
          <w:b/>
          <w:sz w:val="20"/>
          <w:szCs w:val="20"/>
        </w:rPr>
      </w:pPr>
      <w:r>
        <w:t xml:space="preserve">                                                    </w:t>
      </w:r>
    </w:p>
    <w:p w14:paraId="0F9DF029" w14:textId="77777777" w:rsidR="004A5BF0" w:rsidRDefault="004A5BF0" w:rsidP="00170243">
      <w:pPr>
        <w:jc w:val="center"/>
        <w:rPr>
          <w:sz w:val="44"/>
          <w:szCs w:val="44"/>
        </w:rPr>
      </w:pPr>
      <w:r>
        <w:rPr>
          <w:sz w:val="44"/>
          <w:szCs w:val="44"/>
        </w:rPr>
        <w:t>Ufficio Speciale per la Ricostruzione</w:t>
      </w:r>
    </w:p>
    <w:p w14:paraId="3912FDCE" w14:textId="77777777" w:rsidR="004A5BF0" w:rsidRPr="00122616" w:rsidRDefault="004A5BF0" w:rsidP="00170243">
      <w:pPr>
        <w:jc w:val="center"/>
        <w:rPr>
          <w:sz w:val="36"/>
          <w:szCs w:val="44"/>
        </w:rPr>
      </w:pPr>
      <w:r>
        <w:rPr>
          <w:sz w:val="36"/>
          <w:szCs w:val="44"/>
        </w:rPr>
        <w:t>L’Aquila</w:t>
      </w:r>
    </w:p>
    <w:p w14:paraId="289FA86C" w14:textId="77777777" w:rsidR="00F57167" w:rsidRDefault="00D15FBA" w:rsidP="00F57167">
      <w:pPr>
        <w:jc w:val="both"/>
        <w:rPr>
          <w:color w:val="000000"/>
          <w:sz w:val="22"/>
          <w:szCs w:val="22"/>
        </w:rPr>
      </w:pPr>
      <w:r w:rsidRPr="00AA1D08">
        <w:rPr>
          <w:color w:val="000000"/>
          <w:sz w:val="22"/>
          <w:szCs w:val="22"/>
        </w:rPr>
        <w:tab/>
      </w:r>
    </w:p>
    <w:p w14:paraId="100CEFE2" w14:textId="77777777" w:rsidR="00F57167" w:rsidRDefault="00F57167" w:rsidP="00F57167">
      <w:pPr>
        <w:jc w:val="both"/>
        <w:rPr>
          <w:color w:val="000000"/>
          <w:sz w:val="22"/>
          <w:szCs w:val="22"/>
        </w:rPr>
      </w:pPr>
    </w:p>
    <w:p w14:paraId="5E05BE3A" w14:textId="77777777" w:rsidR="00847DC0" w:rsidRDefault="00847DC0" w:rsidP="00847DC0">
      <w:pPr>
        <w:spacing w:line="240" w:lineRule="atLeast"/>
        <w:rPr>
          <w:b/>
        </w:rPr>
      </w:pPr>
    </w:p>
    <w:p w14:paraId="1D5F9F26" w14:textId="77777777" w:rsidR="00847DC0" w:rsidRDefault="00847DC0" w:rsidP="00847DC0">
      <w:pPr>
        <w:spacing w:line="240" w:lineRule="atLeast"/>
        <w:rPr>
          <w:b/>
        </w:rPr>
      </w:pPr>
    </w:p>
    <w:p w14:paraId="786933BE" w14:textId="3E2E1DE4" w:rsidR="00163DE2" w:rsidRDefault="00BB69EE" w:rsidP="00622DDB">
      <w:pPr>
        <w:spacing w:line="240" w:lineRule="atLeast"/>
        <w:jc w:val="center"/>
        <w:rPr>
          <w:b/>
        </w:rPr>
      </w:pPr>
      <w:r>
        <w:rPr>
          <w:b/>
        </w:rPr>
        <w:t>INDICATO</w:t>
      </w:r>
      <w:r w:rsidR="00205B53">
        <w:rPr>
          <w:b/>
        </w:rPr>
        <w:t>R</w:t>
      </w:r>
      <w:r w:rsidR="00EF3A87">
        <w:rPr>
          <w:b/>
        </w:rPr>
        <w:t>E TRIMESTRALE</w:t>
      </w:r>
      <w:r>
        <w:rPr>
          <w:b/>
        </w:rPr>
        <w:t xml:space="preserve"> DI TEMPESTIVITA’ DEI PAGAMENTI</w:t>
      </w:r>
    </w:p>
    <w:p w14:paraId="28CDFA21" w14:textId="4497AD34" w:rsidR="00BB69EE" w:rsidRDefault="00BB69EE" w:rsidP="008B226C">
      <w:pPr>
        <w:spacing w:line="240" w:lineRule="atLeast"/>
        <w:jc w:val="both"/>
        <w:rPr>
          <w:b/>
        </w:rPr>
      </w:pPr>
    </w:p>
    <w:p w14:paraId="09DC7A96" w14:textId="24519FBD" w:rsidR="00BB69EE" w:rsidRDefault="00BB69EE" w:rsidP="008B226C">
      <w:pPr>
        <w:spacing w:line="240" w:lineRule="atLeast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48"/>
        <w:gridCol w:w="4157"/>
      </w:tblGrid>
      <w:tr w:rsidR="00BB69EE" w14:paraId="7E3332A8" w14:textId="77777777" w:rsidTr="00205B53">
        <w:trPr>
          <w:trHeight w:val="524"/>
        </w:trPr>
        <w:tc>
          <w:tcPr>
            <w:tcW w:w="4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E301BE" w14:textId="77777777" w:rsidR="00205B53" w:rsidRDefault="00205B53" w:rsidP="00205B53">
            <w:pPr>
              <w:spacing w:line="240" w:lineRule="atLeast"/>
              <w:jc w:val="center"/>
              <w:rPr>
                <w:b/>
              </w:rPr>
            </w:pPr>
          </w:p>
          <w:p w14:paraId="106C76F7" w14:textId="50AD150A" w:rsidR="00BB69EE" w:rsidRDefault="00870537" w:rsidP="00205B53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EF3A87">
              <w:rPr>
                <w:b/>
              </w:rPr>
              <w:t>I</w:t>
            </w:r>
            <w:r w:rsidR="00E43943">
              <w:rPr>
                <w:b/>
              </w:rPr>
              <w:t>I</w:t>
            </w:r>
            <w:r w:rsidR="000A68FF">
              <w:rPr>
                <w:b/>
              </w:rPr>
              <w:t xml:space="preserve"> t</w:t>
            </w:r>
            <w:r w:rsidR="00EF3A87">
              <w:rPr>
                <w:b/>
              </w:rPr>
              <w:t xml:space="preserve">rimestre </w:t>
            </w:r>
            <w:r w:rsidR="00BE4A51">
              <w:rPr>
                <w:b/>
              </w:rPr>
              <w:t>202</w:t>
            </w:r>
            <w:r w:rsidR="000A68FF">
              <w:rPr>
                <w:b/>
              </w:rPr>
              <w:t>5</w:t>
            </w:r>
          </w:p>
          <w:p w14:paraId="6A7BD7E7" w14:textId="1F0EA8BF" w:rsidR="00205B53" w:rsidRDefault="00205B53" w:rsidP="00205B53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4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C3FFAD" w14:textId="77777777" w:rsidR="00BB69EE" w:rsidRDefault="00BB69EE" w:rsidP="00205B53">
            <w:pPr>
              <w:spacing w:line="240" w:lineRule="atLeast"/>
              <w:jc w:val="center"/>
              <w:rPr>
                <w:b/>
              </w:rPr>
            </w:pPr>
          </w:p>
          <w:p w14:paraId="2C16B53A" w14:textId="7E4464E4" w:rsidR="00205B53" w:rsidRPr="00205B53" w:rsidRDefault="000A68FF" w:rsidP="00870537">
            <w:pPr>
              <w:pStyle w:val="Paragrafoelenco"/>
              <w:spacing w:line="240" w:lineRule="atLeast"/>
              <w:ind w:left="1963"/>
              <w:rPr>
                <w:b/>
              </w:rPr>
            </w:pPr>
            <w:r>
              <w:rPr>
                <w:b/>
              </w:rPr>
              <w:t>-</w:t>
            </w:r>
            <w:r w:rsidR="00E43943">
              <w:rPr>
                <w:b/>
              </w:rPr>
              <w:t>1</w:t>
            </w:r>
            <w:r w:rsidR="00870537">
              <w:rPr>
                <w:b/>
              </w:rPr>
              <w:t>3</w:t>
            </w:r>
            <w:r w:rsidR="00E43943">
              <w:rPr>
                <w:b/>
              </w:rPr>
              <w:t>,</w:t>
            </w:r>
            <w:r w:rsidR="00870537">
              <w:rPr>
                <w:b/>
              </w:rPr>
              <w:t>26</w:t>
            </w:r>
          </w:p>
        </w:tc>
      </w:tr>
    </w:tbl>
    <w:p w14:paraId="6A69DBDE" w14:textId="77777777" w:rsidR="00BB69EE" w:rsidRDefault="00BB69EE" w:rsidP="008B226C">
      <w:pPr>
        <w:spacing w:line="240" w:lineRule="atLeast"/>
        <w:jc w:val="both"/>
        <w:rPr>
          <w:b/>
        </w:rPr>
      </w:pPr>
    </w:p>
    <w:p w14:paraId="76F2F00A" w14:textId="77777777" w:rsidR="0021111C" w:rsidRDefault="0021111C" w:rsidP="00847DC0">
      <w:pPr>
        <w:spacing w:line="240" w:lineRule="atLeast"/>
        <w:jc w:val="both"/>
        <w:rPr>
          <w:b/>
        </w:rPr>
      </w:pPr>
    </w:p>
    <w:p w14:paraId="60EF9EC0" w14:textId="3F5E55EC" w:rsidR="0021111C" w:rsidRDefault="00205B53" w:rsidP="00847DC0">
      <w:pPr>
        <w:spacing w:line="240" w:lineRule="atLeast"/>
        <w:jc w:val="both"/>
      </w:pPr>
      <w:r w:rsidRPr="00205B53">
        <w:t xml:space="preserve">Secondo quanto </w:t>
      </w:r>
      <w:r>
        <w:t xml:space="preserve">previsto dall’art. 33 del D. </w:t>
      </w:r>
      <w:proofErr w:type="spellStart"/>
      <w:r>
        <w:t>Lgs</w:t>
      </w:r>
      <w:proofErr w:type="spellEnd"/>
      <w:r>
        <w:t>. N. 33/2013 e dal DPCM 22 settembre 2014, l’indicatore corrisponde alla media dei giorni intercorrenti tra la data di scadenza della fattura e la data di esecuzione del pagamento, ponderati sulla base dell’importo pagato. L’indice è stato calcolato con la seguente formula:</w:t>
      </w:r>
    </w:p>
    <w:p w14:paraId="21131F18" w14:textId="2AD7D01D" w:rsidR="00205B53" w:rsidRDefault="00205B53" w:rsidP="00847DC0">
      <w:pPr>
        <w:spacing w:line="240" w:lineRule="atLeast"/>
        <w:jc w:val="both"/>
      </w:pPr>
    </w:p>
    <w:p w14:paraId="3457B4D0" w14:textId="2CBD6506" w:rsidR="00205B53" w:rsidRPr="001F70AC" w:rsidRDefault="00205B53" w:rsidP="00944752">
      <w:pPr>
        <w:spacing w:line="240" w:lineRule="atLeast"/>
        <w:ind w:left="2124" w:firstLine="708"/>
        <w:jc w:val="both"/>
        <w:rPr>
          <w:b/>
          <w:i/>
          <w:sz w:val="28"/>
          <w:szCs w:val="28"/>
          <w:vertAlign w:val="subscript"/>
        </w:rPr>
      </w:pPr>
      <w:r w:rsidRPr="00944752">
        <w:rPr>
          <w:b/>
          <w:sz w:val="28"/>
          <w:szCs w:val="28"/>
        </w:rPr>
        <w:t xml:space="preserve">∑ </w:t>
      </w:r>
      <w:r w:rsidR="001F70AC">
        <w:rPr>
          <w:b/>
          <w:sz w:val="28"/>
          <w:szCs w:val="28"/>
          <w:vertAlign w:val="superscript"/>
        </w:rPr>
        <w:t>n</w:t>
      </w:r>
      <w:r w:rsidR="001F70AC">
        <w:rPr>
          <w:b/>
          <w:sz w:val="28"/>
          <w:szCs w:val="28"/>
          <w:vertAlign w:val="subscript"/>
        </w:rPr>
        <w:t>i</w:t>
      </w:r>
      <w:r w:rsidR="001F70AC" w:rsidRPr="001F70AC">
        <w:rPr>
          <w:b/>
          <w:i/>
          <w:sz w:val="28"/>
          <w:szCs w:val="28"/>
        </w:rPr>
        <w:t xml:space="preserve"> </w:t>
      </w:r>
      <w:r w:rsidRPr="001F70AC">
        <w:rPr>
          <w:b/>
          <w:i/>
          <w:sz w:val="28"/>
          <w:szCs w:val="28"/>
        </w:rPr>
        <w:t>=</w:t>
      </w:r>
      <w:r w:rsidRPr="001F70AC">
        <w:rPr>
          <w:b/>
          <w:sz w:val="28"/>
          <w:szCs w:val="28"/>
        </w:rPr>
        <w:t>1</w:t>
      </w:r>
      <w:r w:rsidRPr="001F70AC">
        <w:rPr>
          <w:b/>
          <w:i/>
          <w:sz w:val="28"/>
          <w:szCs w:val="28"/>
        </w:rPr>
        <w:t xml:space="preserve"> </w:t>
      </w:r>
      <w:r w:rsidR="00944752" w:rsidRPr="001F70AC">
        <w:rPr>
          <w:b/>
          <w:i/>
          <w:sz w:val="28"/>
          <w:szCs w:val="28"/>
        </w:rPr>
        <w:t xml:space="preserve">  </w:t>
      </w:r>
      <w:r w:rsidRPr="001F70AC">
        <w:rPr>
          <w:b/>
          <w:i/>
          <w:sz w:val="28"/>
          <w:szCs w:val="28"/>
        </w:rPr>
        <w:t>x</w:t>
      </w:r>
      <w:r w:rsidR="001F70AC">
        <w:rPr>
          <w:b/>
          <w:i/>
          <w:sz w:val="28"/>
          <w:szCs w:val="28"/>
          <w:vertAlign w:val="subscript"/>
        </w:rPr>
        <w:t>i</w:t>
      </w:r>
      <w:r w:rsidR="00944752" w:rsidRPr="001F70AC">
        <w:rPr>
          <w:b/>
          <w:i/>
          <w:sz w:val="28"/>
          <w:szCs w:val="28"/>
        </w:rPr>
        <w:t xml:space="preserve"> </w:t>
      </w:r>
      <w:r w:rsidR="001F70AC">
        <w:rPr>
          <w:b/>
          <w:i/>
          <w:sz w:val="28"/>
          <w:szCs w:val="28"/>
        </w:rPr>
        <w:t>f</w:t>
      </w:r>
      <w:r w:rsidR="001F70AC">
        <w:rPr>
          <w:b/>
          <w:i/>
          <w:sz w:val="28"/>
          <w:szCs w:val="28"/>
          <w:vertAlign w:val="subscript"/>
        </w:rPr>
        <w:t>i</w:t>
      </w:r>
    </w:p>
    <w:p w14:paraId="7F148034" w14:textId="559F42B9" w:rsidR="00205B53" w:rsidRDefault="00205B53" w:rsidP="00847DC0">
      <w:pPr>
        <w:spacing w:line="240" w:lineRule="atLeast"/>
        <w:jc w:val="both"/>
        <w:rPr>
          <w:b/>
          <w:i/>
          <w:sz w:val="28"/>
          <w:szCs w:val="28"/>
        </w:rPr>
      </w:pPr>
      <w:r w:rsidRPr="00944752">
        <w:rPr>
          <w:b/>
          <w:i/>
          <w:sz w:val="28"/>
          <w:szCs w:val="28"/>
          <w:vertAlign w:val="subscript"/>
        </w:rPr>
        <w:t xml:space="preserve">           </w:t>
      </w:r>
      <w:r w:rsidR="00944752" w:rsidRPr="00944752">
        <w:rPr>
          <w:b/>
          <w:sz w:val="28"/>
          <w:szCs w:val="28"/>
        </w:rPr>
        <w:t>M</w:t>
      </w:r>
      <w:r w:rsidR="00944752" w:rsidRPr="00795550">
        <w:rPr>
          <w:b/>
          <w:sz w:val="28"/>
          <w:szCs w:val="28"/>
          <w:vertAlign w:val="subscript"/>
        </w:rPr>
        <w:t xml:space="preserve">a, </w:t>
      </w:r>
      <w:proofErr w:type="spellStart"/>
      <w:r w:rsidR="00944752" w:rsidRPr="00795550">
        <w:rPr>
          <w:b/>
          <w:sz w:val="28"/>
          <w:szCs w:val="28"/>
          <w:vertAlign w:val="subscript"/>
        </w:rPr>
        <w:t>pond</w:t>
      </w:r>
      <w:proofErr w:type="spellEnd"/>
      <w:r w:rsidR="00944752" w:rsidRPr="00795550">
        <w:rPr>
          <w:b/>
          <w:sz w:val="28"/>
          <w:szCs w:val="28"/>
          <w:vertAlign w:val="subscript"/>
        </w:rPr>
        <w:t xml:space="preserve"> </w:t>
      </w:r>
      <w:r w:rsidR="00944752" w:rsidRPr="00944752">
        <w:rPr>
          <w:b/>
          <w:sz w:val="28"/>
          <w:szCs w:val="28"/>
        </w:rPr>
        <w:t xml:space="preserve">= </w:t>
      </w:r>
      <w:r w:rsidRPr="00944752">
        <w:rPr>
          <w:b/>
          <w:i/>
          <w:sz w:val="28"/>
          <w:szCs w:val="28"/>
          <w:vertAlign w:val="subscript"/>
        </w:rPr>
        <w:t xml:space="preserve">                 </w:t>
      </w:r>
      <w:r w:rsidR="000C474D">
        <w:rPr>
          <w:b/>
          <w:i/>
          <w:sz w:val="28"/>
          <w:szCs w:val="28"/>
          <w:vertAlign w:val="subscript"/>
        </w:rPr>
        <w:t xml:space="preserve">    </w:t>
      </w:r>
      <w:r w:rsidRPr="00944752">
        <w:rPr>
          <w:b/>
          <w:i/>
          <w:sz w:val="28"/>
          <w:szCs w:val="28"/>
          <w:vertAlign w:val="subscript"/>
        </w:rPr>
        <w:t xml:space="preserve">  </w:t>
      </w:r>
      <w:r w:rsidR="001F70AC">
        <w:rPr>
          <w:b/>
          <w:i/>
          <w:sz w:val="28"/>
          <w:szCs w:val="28"/>
        </w:rPr>
        <w:t>___________</w:t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</w:p>
    <w:p w14:paraId="1A03C3AE" w14:textId="03420737" w:rsidR="00795550" w:rsidRPr="00E62315" w:rsidRDefault="000C474D" w:rsidP="00847DC0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14:paraId="511E81BD" w14:textId="5E2FA365" w:rsidR="001F70AC" w:rsidRDefault="00205B53" w:rsidP="00715404">
      <w:pPr>
        <w:spacing w:line="240" w:lineRule="atLeast"/>
        <w:jc w:val="both"/>
        <w:rPr>
          <w:sz w:val="28"/>
          <w:szCs w:val="28"/>
        </w:rPr>
      </w:pPr>
      <w:r w:rsidRPr="00944752">
        <w:rPr>
          <w:b/>
          <w:sz w:val="28"/>
          <w:szCs w:val="28"/>
          <w:vertAlign w:val="subscript"/>
        </w:rPr>
        <w:t xml:space="preserve">                                </w:t>
      </w:r>
      <w:r w:rsidR="00944752" w:rsidRPr="00944752">
        <w:rPr>
          <w:b/>
          <w:sz w:val="28"/>
          <w:szCs w:val="28"/>
          <w:vertAlign w:val="subscript"/>
        </w:rPr>
        <w:tab/>
      </w:r>
      <w:r w:rsidR="00944752" w:rsidRPr="00944752">
        <w:rPr>
          <w:b/>
          <w:sz w:val="28"/>
          <w:szCs w:val="28"/>
          <w:vertAlign w:val="subscript"/>
        </w:rPr>
        <w:tab/>
      </w:r>
      <w:r w:rsidR="00944752" w:rsidRPr="00944752">
        <w:rPr>
          <w:b/>
          <w:sz w:val="28"/>
          <w:szCs w:val="28"/>
        </w:rPr>
        <w:t>∑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1F70AC">
        <w:rPr>
          <w:b/>
          <w:sz w:val="28"/>
          <w:szCs w:val="28"/>
          <w:vertAlign w:val="superscript"/>
        </w:rPr>
        <w:t>n</w:t>
      </w:r>
      <w:r w:rsidR="001F70AC">
        <w:rPr>
          <w:b/>
          <w:sz w:val="28"/>
          <w:szCs w:val="28"/>
          <w:vertAlign w:val="subscript"/>
        </w:rPr>
        <w:t>i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944752" w:rsidRPr="001F70AC">
        <w:rPr>
          <w:b/>
          <w:sz w:val="28"/>
          <w:szCs w:val="28"/>
        </w:rPr>
        <w:t>=1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944752">
        <w:rPr>
          <w:b/>
          <w:sz w:val="28"/>
          <w:szCs w:val="28"/>
          <w:vertAlign w:val="subscript"/>
        </w:rPr>
        <w:t xml:space="preserve">  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1F70AC">
        <w:rPr>
          <w:b/>
          <w:i/>
          <w:sz w:val="28"/>
          <w:szCs w:val="28"/>
        </w:rPr>
        <w:t>f</w:t>
      </w:r>
      <w:r w:rsidR="001F70AC">
        <w:rPr>
          <w:b/>
          <w:i/>
          <w:sz w:val="28"/>
          <w:szCs w:val="28"/>
          <w:vertAlign w:val="subscript"/>
        </w:rPr>
        <w:t>i</w:t>
      </w:r>
      <w:r w:rsidR="001F70AC" w:rsidRPr="001F70AC">
        <w:rPr>
          <w:sz w:val="28"/>
          <w:szCs w:val="28"/>
        </w:rPr>
        <w:t xml:space="preserve"> </w:t>
      </w:r>
    </w:p>
    <w:p w14:paraId="72255BC8" w14:textId="77777777" w:rsidR="001F70AC" w:rsidRDefault="001F70AC" w:rsidP="00715404">
      <w:pPr>
        <w:spacing w:line="240" w:lineRule="atLeast"/>
        <w:jc w:val="both"/>
        <w:rPr>
          <w:sz w:val="28"/>
          <w:szCs w:val="28"/>
        </w:rPr>
      </w:pPr>
    </w:p>
    <w:p w14:paraId="54C8E8F2" w14:textId="7226AF4E" w:rsidR="00944752" w:rsidRPr="00D0669D" w:rsidRDefault="001F70AC" w:rsidP="00715404">
      <w:pPr>
        <w:spacing w:line="240" w:lineRule="atLeast"/>
        <w:jc w:val="both"/>
      </w:pPr>
      <w:r w:rsidRPr="00D0669D">
        <w:t>x</w:t>
      </w:r>
      <w:r w:rsidRPr="00D0669D">
        <w:rPr>
          <w:vertAlign w:val="subscript"/>
        </w:rPr>
        <w:t>i</w:t>
      </w:r>
      <w:r w:rsidR="00715404" w:rsidRPr="00D0669D">
        <w:t xml:space="preserve"> = data del pagamento – data </w:t>
      </w:r>
      <w:r w:rsidRPr="00D0669D">
        <w:t>scadenza</w:t>
      </w:r>
      <w:r w:rsidR="00715404" w:rsidRPr="00D0669D">
        <w:t xml:space="preserve"> fattura</w:t>
      </w:r>
    </w:p>
    <w:p w14:paraId="17272CBF" w14:textId="15186028" w:rsidR="001F70AC" w:rsidRPr="00D0669D" w:rsidRDefault="001F70AC" w:rsidP="00715404">
      <w:pPr>
        <w:spacing w:line="240" w:lineRule="atLeast"/>
        <w:jc w:val="both"/>
      </w:pPr>
    </w:p>
    <w:p w14:paraId="632DAB8E" w14:textId="1236CAB0" w:rsidR="001F70AC" w:rsidRPr="00D0669D" w:rsidRDefault="001F70AC" w:rsidP="00715404">
      <w:pPr>
        <w:spacing w:line="240" w:lineRule="atLeast"/>
        <w:jc w:val="both"/>
      </w:pPr>
      <w:r w:rsidRPr="00D0669D">
        <w:rPr>
          <w:i/>
        </w:rPr>
        <w:t xml:space="preserve">n </w:t>
      </w:r>
      <w:r w:rsidRPr="00D0669D">
        <w:t>= numero fatture</w:t>
      </w:r>
    </w:p>
    <w:p w14:paraId="5B0A6B39" w14:textId="46EFBB18" w:rsidR="001F70AC" w:rsidRPr="00D0669D" w:rsidRDefault="001F70AC" w:rsidP="00715404">
      <w:pPr>
        <w:spacing w:line="240" w:lineRule="atLeast"/>
        <w:jc w:val="both"/>
      </w:pPr>
    </w:p>
    <w:p w14:paraId="75E9660D" w14:textId="7557CDF1" w:rsidR="001F70AC" w:rsidRPr="00D0669D" w:rsidRDefault="001F70AC" w:rsidP="001F70AC">
      <w:pPr>
        <w:spacing w:line="240" w:lineRule="atLeast"/>
        <w:jc w:val="both"/>
      </w:pPr>
      <w:r w:rsidRPr="00D0669D">
        <w:rPr>
          <w:i/>
        </w:rPr>
        <w:t>f</w:t>
      </w:r>
      <w:r w:rsidRPr="00D0669D">
        <w:rPr>
          <w:i/>
          <w:vertAlign w:val="subscript"/>
        </w:rPr>
        <w:t>i</w:t>
      </w:r>
      <w:r w:rsidRPr="00D0669D">
        <w:rPr>
          <w:vertAlign w:val="subscript"/>
        </w:rPr>
        <w:t xml:space="preserve"> = </w:t>
      </w:r>
      <w:r w:rsidRPr="00D0669D">
        <w:t>importo del pagamento per singola</w:t>
      </w:r>
      <w:r w:rsidRPr="00D0669D">
        <w:rPr>
          <w:vertAlign w:val="subscript"/>
        </w:rPr>
        <w:t xml:space="preserve"> </w:t>
      </w:r>
      <w:r w:rsidRPr="00D0669D">
        <w:t>fattura</w:t>
      </w:r>
      <w:bookmarkStart w:id="0" w:name="_GoBack"/>
      <w:bookmarkEnd w:id="0"/>
    </w:p>
    <w:p w14:paraId="33CEB035" w14:textId="77777777" w:rsidR="001F70AC" w:rsidRPr="00D0669D" w:rsidRDefault="001F70AC" w:rsidP="00715404">
      <w:pPr>
        <w:spacing w:line="240" w:lineRule="atLeast"/>
        <w:jc w:val="both"/>
      </w:pPr>
    </w:p>
    <w:p w14:paraId="7FAC0097" w14:textId="7092921D" w:rsidR="00715404" w:rsidRPr="00D0669D" w:rsidRDefault="00715404" w:rsidP="00715404">
      <w:pPr>
        <w:spacing w:line="240" w:lineRule="atLeast"/>
        <w:jc w:val="both"/>
      </w:pPr>
    </w:p>
    <w:p w14:paraId="41FC619D" w14:textId="30C2BFFE" w:rsidR="00622DDB" w:rsidRPr="00D0669D" w:rsidRDefault="00622DDB" w:rsidP="00715404">
      <w:pPr>
        <w:spacing w:line="240" w:lineRule="atLeast"/>
        <w:jc w:val="both"/>
      </w:pPr>
      <w:r w:rsidRPr="00D0669D">
        <w:t>Il valore dell’indice rappresenta, se negativo, la media dei giorni di anticipo rispetto alla scadenza delle fatture, se positivo la media dei giorni di ritardo rispetto alla scadenza delle stesse.</w:t>
      </w:r>
    </w:p>
    <w:sectPr w:rsidR="00622DDB" w:rsidRPr="00D0669D" w:rsidSect="00AC039A">
      <w:footerReference w:type="default" r:id="rId10"/>
      <w:type w:val="continuous"/>
      <w:pgSz w:w="11906" w:h="16838" w:code="9"/>
      <w:pgMar w:top="993" w:right="1586" w:bottom="1418" w:left="1985" w:header="709" w:footer="709" w:gutter="0"/>
      <w:cols w:space="708" w:equalWidth="0">
        <w:col w:w="833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0CBE5" w14:textId="77777777" w:rsidR="00590BDE" w:rsidRDefault="00590BDE">
      <w:r>
        <w:separator/>
      </w:r>
    </w:p>
  </w:endnote>
  <w:endnote w:type="continuationSeparator" w:id="0">
    <w:p w14:paraId="71A1D3D3" w14:textId="77777777" w:rsidR="00590BDE" w:rsidRDefault="0059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8EEB5" w14:textId="363C288F" w:rsidR="00BB35C5" w:rsidRPr="00BB35C5" w:rsidRDefault="00BB35C5">
    <w:pPr>
      <w:pStyle w:val="Pidipagina"/>
      <w:jc w:val="center"/>
      <w:rPr>
        <w:sz w:val="20"/>
        <w:szCs w:val="20"/>
      </w:rPr>
    </w:pPr>
    <w:r w:rsidRPr="00BB35C5">
      <w:rPr>
        <w:sz w:val="20"/>
        <w:szCs w:val="20"/>
      </w:rPr>
      <w:fldChar w:fldCharType="begin"/>
    </w:r>
    <w:r w:rsidRPr="00BB35C5">
      <w:rPr>
        <w:sz w:val="20"/>
        <w:szCs w:val="20"/>
      </w:rPr>
      <w:instrText xml:space="preserve"> PAGE   \* MERGEFORMAT </w:instrText>
    </w:r>
    <w:r w:rsidRPr="00BB35C5">
      <w:rPr>
        <w:sz w:val="20"/>
        <w:szCs w:val="20"/>
      </w:rPr>
      <w:fldChar w:fldCharType="separate"/>
    </w:r>
    <w:r w:rsidR="00870537">
      <w:rPr>
        <w:noProof/>
        <w:sz w:val="20"/>
        <w:szCs w:val="20"/>
      </w:rPr>
      <w:t>1</w:t>
    </w:r>
    <w:r w:rsidRPr="00BB35C5">
      <w:rPr>
        <w:sz w:val="20"/>
        <w:szCs w:val="20"/>
      </w:rPr>
      <w:fldChar w:fldCharType="end"/>
    </w:r>
  </w:p>
  <w:p w14:paraId="35BA633B" w14:textId="77777777" w:rsidR="00BB35C5" w:rsidRDefault="00BB35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DEBE6" w14:textId="77777777" w:rsidR="00590BDE" w:rsidRDefault="00590BDE">
      <w:r>
        <w:separator/>
      </w:r>
    </w:p>
  </w:footnote>
  <w:footnote w:type="continuationSeparator" w:id="0">
    <w:p w14:paraId="1D1E2BEC" w14:textId="77777777" w:rsidR="00590BDE" w:rsidRDefault="00590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E0A28B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9155E"/>
    <w:multiLevelType w:val="hybridMultilevel"/>
    <w:tmpl w:val="292A8A48"/>
    <w:lvl w:ilvl="0" w:tplc="5F12A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55148F"/>
    <w:multiLevelType w:val="hybridMultilevel"/>
    <w:tmpl w:val="3364E8B8"/>
    <w:lvl w:ilvl="0" w:tplc="CAF016E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3" w15:restartNumberingAfterBreak="0">
    <w:nsid w:val="1DDC420E"/>
    <w:multiLevelType w:val="multilevel"/>
    <w:tmpl w:val="18D0303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FE3E09"/>
    <w:multiLevelType w:val="hybridMultilevel"/>
    <w:tmpl w:val="CD70DAF0"/>
    <w:lvl w:ilvl="0" w:tplc="A280899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45177FD"/>
    <w:multiLevelType w:val="singleLevel"/>
    <w:tmpl w:val="D1AEBBB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7F34FCB"/>
    <w:multiLevelType w:val="hybridMultilevel"/>
    <w:tmpl w:val="7DC0D6F4"/>
    <w:lvl w:ilvl="0" w:tplc="391688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FE6320"/>
    <w:multiLevelType w:val="hybridMultilevel"/>
    <w:tmpl w:val="B874D034"/>
    <w:lvl w:ilvl="0" w:tplc="F626BFAC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2D1D6BC8"/>
    <w:multiLevelType w:val="hybridMultilevel"/>
    <w:tmpl w:val="7C60F87E"/>
    <w:lvl w:ilvl="0" w:tplc="A48E4A2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F7F571C"/>
    <w:multiLevelType w:val="hybridMultilevel"/>
    <w:tmpl w:val="1938F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5FC1"/>
    <w:multiLevelType w:val="hybridMultilevel"/>
    <w:tmpl w:val="D73CBDC0"/>
    <w:lvl w:ilvl="0" w:tplc="DABAC624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681A47"/>
    <w:multiLevelType w:val="hybridMultilevel"/>
    <w:tmpl w:val="96E2D6F0"/>
    <w:lvl w:ilvl="0" w:tplc="291A0CE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E2E8A"/>
    <w:multiLevelType w:val="hybridMultilevel"/>
    <w:tmpl w:val="23D85926"/>
    <w:lvl w:ilvl="0" w:tplc="E124AF78">
      <w:start w:val="16"/>
      <w:numFmt w:val="bullet"/>
      <w:lvlText w:val="-"/>
      <w:lvlJc w:val="left"/>
      <w:pPr>
        <w:ind w:left="2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3" w15:restartNumberingAfterBreak="0">
    <w:nsid w:val="3B60080E"/>
    <w:multiLevelType w:val="hybridMultilevel"/>
    <w:tmpl w:val="DDC09ECC"/>
    <w:lvl w:ilvl="0" w:tplc="712E8124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3EA867B2"/>
    <w:multiLevelType w:val="hybridMultilevel"/>
    <w:tmpl w:val="E968F0A6"/>
    <w:lvl w:ilvl="0" w:tplc="22AC6C8E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5" w15:restartNumberingAfterBreak="0">
    <w:nsid w:val="43F269ED"/>
    <w:multiLevelType w:val="hybridMultilevel"/>
    <w:tmpl w:val="895AEA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854258"/>
    <w:multiLevelType w:val="hybridMultilevel"/>
    <w:tmpl w:val="F294D7F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E0DAC"/>
    <w:multiLevelType w:val="hybridMultilevel"/>
    <w:tmpl w:val="A9C0C5AA"/>
    <w:lvl w:ilvl="0" w:tplc="E16CA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B2475"/>
    <w:multiLevelType w:val="hybridMultilevel"/>
    <w:tmpl w:val="F808F5E8"/>
    <w:lvl w:ilvl="0" w:tplc="2132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37996"/>
    <w:multiLevelType w:val="hybridMultilevel"/>
    <w:tmpl w:val="3F586AD2"/>
    <w:lvl w:ilvl="0" w:tplc="C70EFBB0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55DB7C3F"/>
    <w:multiLevelType w:val="hybridMultilevel"/>
    <w:tmpl w:val="D958B03A"/>
    <w:lvl w:ilvl="0" w:tplc="0EDC879C">
      <w:numFmt w:val="bullet"/>
      <w:lvlText w:val="-"/>
      <w:lvlJc w:val="left"/>
      <w:pPr>
        <w:tabs>
          <w:tab w:val="num" w:pos="4780"/>
        </w:tabs>
        <w:ind w:left="47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C2378A0"/>
    <w:multiLevelType w:val="hybridMultilevel"/>
    <w:tmpl w:val="84D8F34C"/>
    <w:lvl w:ilvl="0" w:tplc="0CFA5918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2" w15:restartNumberingAfterBreak="0">
    <w:nsid w:val="65B6556C"/>
    <w:multiLevelType w:val="hybridMultilevel"/>
    <w:tmpl w:val="9C4ECB50"/>
    <w:lvl w:ilvl="0" w:tplc="C4AA37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8B0633A"/>
    <w:multiLevelType w:val="hybridMultilevel"/>
    <w:tmpl w:val="025E3F62"/>
    <w:lvl w:ilvl="0" w:tplc="77325406"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4" w15:restartNumberingAfterBreak="0">
    <w:nsid w:val="6BBC6A43"/>
    <w:multiLevelType w:val="hybridMultilevel"/>
    <w:tmpl w:val="C616D1E0"/>
    <w:lvl w:ilvl="0" w:tplc="65B0909A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BEE68D3"/>
    <w:multiLevelType w:val="hybridMultilevel"/>
    <w:tmpl w:val="7C8CA1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DB756E0"/>
    <w:multiLevelType w:val="hybridMultilevel"/>
    <w:tmpl w:val="942014F4"/>
    <w:lvl w:ilvl="0" w:tplc="4E381AFC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7" w15:restartNumberingAfterBreak="0">
    <w:nsid w:val="6E853E99"/>
    <w:multiLevelType w:val="hybridMultilevel"/>
    <w:tmpl w:val="A3EC328C"/>
    <w:lvl w:ilvl="0" w:tplc="D2F452A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8" w15:restartNumberingAfterBreak="0">
    <w:nsid w:val="75783D50"/>
    <w:multiLevelType w:val="hybridMultilevel"/>
    <w:tmpl w:val="53D81D3E"/>
    <w:lvl w:ilvl="0" w:tplc="9340909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13"/>
  </w:num>
  <w:num w:numId="4">
    <w:abstractNumId w:val="21"/>
  </w:num>
  <w:num w:numId="5">
    <w:abstractNumId w:val="16"/>
  </w:num>
  <w:num w:numId="6">
    <w:abstractNumId w:val="7"/>
  </w:num>
  <w:num w:numId="7">
    <w:abstractNumId w:val="19"/>
  </w:num>
  <w:num w:numId="8">
    <w:abstractNumId w:val="27"/>
  </w:num>
  <w:num w:numId="9">
    <w:abstractNumId w:val="4"/>
  </w:num>
  <w:num w:numId="10">
    <w:abstractNumId w:val="8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"/>
  </w:num>
  <w:num w:numId="14">
    <w:abstractNumId w:val="14"/>
  </w:num>
  <w:num w:numId="15">
    <w:abstractNumId w:val="26"/>
  </w:num>
  <w:num w:numId="16">
    <w:abstractNumId w:val="0"/>
  </w:num>
  <w:num w:numId="17">
    <w:abstractNumId w:val="1"/>
  </w:num>
  <w:num w:numId="18">
    <w:abstractNumId w:val="18"/>
  </w:num>
  <w:num w:numId="19">
    <w:abstractNumId w:val="3"/>
  </w:num>
  <w:num w:numId="20">
    <w:abstractNumId w:val="24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5"/>
  </w:num>
  <w:num w:numId="25">
    <w:abstractNumId w:val="17"/>
  </w:num>
  <w:num w:numId="26">
    <w:abstractNumId w:val="6"/>
  </w:num>
  <w:num w:numId="27">
    <w:abstractNumId w:val="9"/>
  </w:num>
  <w:num w:numId="28">
    <w:abstractNumId w:val="11"/>
  </w:num>
  <w:num w:numId="29">
    <w:abstractNumId w:val="1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50"/>
    <w:rsid w:val="00000575"/>
    <w:rsid w:val="00001D54"/>
    <w:rsid w:val="000044B9"/>
    <w:rsid w:val="000065E7"/>
    <w:rsid w:val="00010F7C"/>
    <w:rsid w:val="00012BB0"/>
    <w:rsid w:val="000144E8"/>
    <w:rsid w:val="000152C4"/>
    <w:rsid w:val="0001634D"/>
    <w:rsid w:val="00021AF0"/>
    <w:rsid w:val="00023D93"/>
    <w:rsid w:val="00024E90"/>
    <w:rsid w:val="00027476"/>
    <w:rsid w:val="00030093"/>
    <w:rsid w:val="00030778"/>
    <w:rsid w:val="0003185C"/>
    <w:rsid w:val="00034111"/>
    <w:rsid w:val="00034397"/>
    <w:rsid w:val="00040D25"/>
    <w:rsid w:val="0005129C"/>
    <w:rsid w:val="00051D47"/>
    <w:rsid w:val="00052546"/>
    <w:rsid w:val="0005389D"/>
    <w:rsid w:val="00055252"/>
    <w:rsid w:val="0005651A"/>
    <w:rsid w:val="000642E3"/>
    <w:rsid w:val="000705E6"/>
    <w:rsid w:val="000708D4"/>
    <w:rsid w:val="00070BB3"/>
    <w:rsid w:val="00071DF0"/>
    <w:rsid w:val="00082CB6"/>
    <w:rsid w:val="000860F7"/>
    <w:rsid w:val="000A278C"/>
    <w:rsid w:val="000A3002"/>
    <w:rsid w:val="000A3B39"/>
    <w:rsid w:val="000A68FF"/>
    <w:rsid w:val="000A6E9E"/>
    <w:rsid w:val="000B0984"/>
    <w:rsid w:val="000B2B3E"/>
    <w:rsid w:val="000B3178"/>
    <w:rsid w:val="000B3210"/>
    <w:rsid w:val="000B4B32"/>
    <w:rsid w:val="000B574F"/>
    <w:rsid w:val="000B6C0D"/>
    <w:rsid w:val="000B7CD4"/>
    <w:rsid w:val="000C3BF5"/>
    <w:rsid w:val="000C425D"/>
    <w:rsid w:val="000C474D"/>
    <w:rsid w:val="000C535F"/>
    <w:rsid w:val="000C7A61"/>
    <w:rsid w:val="000D0ABF"/>
    <w:rsid w:val="000D13A3"/>
    <w:rsid w:val="000E024D"/>
    <w:rsid w:val="000E2298"/>
    <w:rsid w:val="000E366B"/>
    <w:rsid w:val="000E4596"/>
    <w:rsid w:val="000E4E11"/>
    <w:rsid w:val="000E6EC5"/>
    <w:rsid w:val="000F07EE"/>
    <w:rsid w:val="000F2823"/>
    <w:rsid w:val="000F3566"/>
    <w:rsid w:val="000F6D8A"/>
    <w:rsid w:val="000F7CC4"/>
    <w:rsid w:val="001008C7"/>
    <w:rsid w:val="0010290E"/>
    <w:rsid w:val="00112A4D"/>
    <w:rsid w:val="00112F46"/>
    <w:rsid w:val="001160FD"/>
    <w:rsid w:val="001216F8"/>
    <w:rsid w:val="00122616"/>
    <w:rsid w:val="00123474"/>
    <w:rsid w:val="00123598"/>
    <w:rsid w:val="00125F45"/>
    <w:rsid w:val="00127749"/>
    <w:rsid w:val="00133D84"/>
    <w:rsid w:val="00140D44"/>
    <w:rsid w:val="00145D50"/>
    <w:rsid w:val="00153BCB"/>
    <w:rsid w:val="00163DE2"/>
    <w:rsid w:val="00164637"/>
    <w:rsid w:val="001646DF"/>
    <w:rsid w:val="00170243"/>
    <w:rsid w:val="001716BD"/>
    <w:rsid w:val="00171D96"/>
    <w:rsid w:val="00172342"/>
    <w:rsid w:val="001730C8"/>
    <w:rsid w:val="001770F0"/>
    <w:rsid w:val="0018035E"/>
    <w:rsid w:val="00183CEE"/>
    <w:rsid w:val="0018762B"/>
    <w:rsid w:val="001A0193"/>
    <w:rsid w:val="001A03AC"/>
    <w:rsid w:val="001A1590"/>
    <w:rsid w:val="001A1CA9"/>
    <w:rsid w:val="001A5085"/>
    <w:rsid w:val="001A6A34"/>
    <w:rsid w:val="001B027E"/>
    <w:rsid w:val="001B1D51"/>
    <w:rsid w:val="001B2E7D"/>
    <w:rsid w:val="001B3BB0"/>
    <w:rsid w:val="001B686C"/>
    <w:rsid w:val="001B792E"/>
    <w:rsid w:val="001C4EBE"/>
    <w:rsid w:val="001C589D"/>
    <w:rsid w:val="001C7DBE"/>
    <w:rsid w:val="001D0F70"/>
    <w:rsid w:val="001D140C"/>
    <w:rsid w:val="001D2D90"/>
    <w:rsid w:val="001D4F3D"/>
    <w:rsid w:val="001D6F71"/>
    <w:rsid w:val="001E3D7C"/>
    <w:rsid w:val="001E5119"/>
    <w:rsid w:val="001E6BA3"/>
    <w:rsid w:val="001E71F1"/>
    <w:rsid w:val="001F37F1"/>
    <w:rsid w:val="001F566D"/>
    <w:rsid w:val="001F5A1B"/>
    <w:rsid w:val="001F70AC"/>
    <w:rsid w:val="00200B01"/>
    <w:rsid w:val="002037F6"/>
    <w:rsid w:val="00205AB8"/>
    <w:rsid w:val="00205B53"/>
    <w:rsid w:val="0021111C"/>
    <w:rsid w:val="00214C81"/>
    <w:rsid w:val="0021506B"/>
    <w:rsid w:val="00215AD6"/>
    <w:rsid w:val="00215C74"/>
    <w:rsid w:val="00215F1E"/>
    <w:rsid w:val="0022005E"/>
    <w:rsid w:val="00220ACC"/>
    <w:rsid w:val="002255A4"/>
    <w:rsid w:val="002256DE"/>
    <w:rsid w:val="00230BAE"/>
    <w:rsid w:val="00233F8C"/>
    <w:rsid w:val="00235155"/>
    <w:rsid w:val="0023580A"/>
    <w:rsid w:val="002358C4"/>
    <w:rsid w:val="00236A03"/>
    <w:rsid w:val="0024420B"/>
    <w:rsid w:val="002512D7"/>
    <w:rsid w:val="00256E64"/>
    <w:rsid w:val="002619E8"/>
    <w:rsid w:val="00265C98"/>
    <w:rsid w:val="00271112"/>
    <w:rsid w:val="00273DA4"/>
    <w:rsid w:val="00277B4E"/>
    <w:rsid w:val="00285746"/>
    <w:rsid w:val="00285916"/>
    <w:rsid w:val="002875F8"/>
    <w:rsid w:val="002905F4"/>
    <w:rsid w:val="00294CA1"/>
    <w:rsid w:val="00297117"/>
    <w:rsid w:val="0029793D"/>
    <w:rsid w:val="002A161A"/>
    <w:rsid w:val="002A4C98"/>
    <w:rsid w:val="002A6CB3"/>
    <w:rsid w:val="002C0716"/>
    <w:rsid w:val="002C33A5"/>
    <w:rsid w:val="002C4237"/>
    <w:rsid w:val="002C72B0"/>
    <w:rsid w:val="002D1DB1"/>
    <w:rsid w:val="002E0368"/>
    <w:rsid w:val="002E43B9"/>
    <w:rsid w:val="002F4669"/>
    <w:rsid w:val="002F6515"/>
    <w:rsid w:val="0030023B"/>
    <w:rsid w:val="00300666"/>
    <w:rsid w:val="00301AEE"/>
    <w:rsid w:val="00302B1E"/>
    <w:rsid w:val="00304635"/>
    <w:rsid w:val="00320AD8"/>
    <w:rsid w:val="0032144F"/>
    <w:rsid w:val="00323708"/>
    <w:rsid w:val="00324755"/>
    <w:rsid w:val="003254EC"/>
    <w:rsid w:val="003308EC"/>
    <w:rsid w:val="003311AE"/>
    <w:rsid w:val="003351FF"/>
    <w:rsid w:val="00340685"/>
    <w:rsid w:val="00341388"/>
    <w:rsid w:val="003417A5"/>
    <w:rsid w:val="00342BF8"/>
    <w:rsid w:val="00346EA5"/>
    <w:rsid w:val="00351E27"/>
    <w:rsid w:val="00352C5A"/>
    <w:rsid w:val="00355E77"/>
    <w:rsid w:val="00355EA0"/>
    <w:rsid w:val="003564AF"/>
    <w:rsid w:val="00356675"/>
    <w:rsid w:val="003632B8"/>
    <w:rsid w:val="00365542"/>
    <w:rsid w:val="003666CF"/>
    <w:rsid w:val="0037189E"/>
    <w:rsid w:val="0037233E"/>
    <w:rsid w:val="003743A4"/>
    <w:rsid w:val="00374D00"/>
    <w:rsid w:val="00377B75"/>
    <w:rsid w:val="00380249"/>
    <w:rsid w:val="00390708"/>
    <w:rsid w:val="003909E1"/>
    <w:rsid w:val="00390DC7"/>
    <w:rsid w:val="00392F1A"/>
    <w:rsid w:val="0039506C"/>
    <w:rsid w:val="00396285"/>
    <w:rsid w:val="00396B3A"/>
    <w:rsid w:val="00396BC7"/>
    <w:rsid w:val="003A0366"/>
    <w:rsid w:val="003A4F1E"/>
    <w:rsid w:val="003A5980"/>
    <w:rsid w:val="003A75FA"/>
    <w:rsid w:val="003B1D20"/>
    <w:rsid w:val="003B1DDA"/>
    <w:rsid w:val="003B2EA7"/>
    <w:rsid w:val="003B390F"/>
    <w:rsid w:val="003B401E"/>
    <w:rsid w:val="003B6F2E"/>
    <w:rsid w:val="003C3544"/>
    <w:rsid w:val="003D0BB9"/>
    <w:rsid w:val="003D13CA"/>
    <w:rsid w:val="003D311E"/>
    <w:rsid w:val="003D3575"/>
    <w:rsid w:val="003D4AA6"/>
    <w:rsid w:val="003E19D7"/>
    <w:rsid w:val="003E1E9A"/>
    <w:rsid w:val="003E4D9D"/>
    <w:rsid w:val="003E5C0B"/>
    <w:rsid w:val="003F0E11"/>
    <w:rsid w:val="00400569"/>
    <w:rsid w:val="00402B03"/>
    <w:rsid w:val="004060B3"/>
    <w:rsid w:val="00406DAE"/>
    <w:rsid w:val="00407570"/>
    <w:rsid w:val="00410229"/>
    <w:rsid w:val="00411437"/>
    <w:rsid w:val="004114C1"/>
    <w:rsid w:val="004118E9"/>
    <w:rsid w:val="004179AD"/>
    <w:rsid w:val="00421A30"/>
    <w:rsid w:val="004234E7"/>
    <w:rsid w:val="00426596"/>
    <w:rsid w:val="00436656"/>
    <w:rsid w:val="0043778A"/>
    <w:rsid w:val="00440FF2"/>
    <w:rsid w:val="00442406"/>
    <w:rsid w:val="00443501"/>
    <w:rsid w:val="004465A8"/>
    <w:rsid w:val="0044681B"/>
    <w:rsid w:val="0044770F"/>
    <w:rsid w:val="0045005C"/>
    <w:rsid w:val="00453C95"/>
    <w:rsid w:val="00454A34"/>
    <w:rsid w:val="0045693E"/>
    <w:rsid w:val="004577C7"/>
    <w:rsid w:val="00460278"/>
    <w:rsid w:val="00466910"/>
    <w:rsid w:val="004724C1"/>
    <w:rsid w:val="004744F8"/>
    <w:rsid w:val="00475284"/>
    <w:rsid w:val="0048084A"/>
    <w:rsid w:val="004874CE"/>
    <w:rsid w:val="00490281"/>
    <w:rsid w:val="00490DD0"/>
    <w:rsid w:val="00491E21"/>
    <w:rsid w:val="00493EF5"/>
    <w:rsid w:val="004A1363"/>
    <w:rsid w:val="004A5BF0"/>
    <w:rsid w:val="004A6153"/>
    <w:rsid w:val="004A7545"/>
    <w:rsid w:val="004B2602"/>
    <w:rsid w:val="004B27B1"/>
    <w:rsid w:val="004B4478"/>
    <w:rsid w:val="004B4828"/>
    <w:rsid w:val="004B5858"/>
    <w:rsid w:val="004B7583"/>
    <w:rsid w:val="004C0207"/>
    <w:rsid w:val="004C389C"/>
    <w:rsid w:val="004C4078"/>
    <w:rsid w:val="004C6DAA"/>
    <w:rsid w:val="004C78A4"/>
    <w:rsid w:val="004C78B0"/>
    <w:rsid w:val="004C7E09"/>
    <w:rsid w:val="004D1B28"/>
    <w:rsid w:val="004D1D02"/>
    <w:rsid w:val="004D23A3"/>
    <w:rsid w:val="004D2FC6"/>
    <w:rsid w:val="004D30C5"/>
    <w:rsid w:val="004D4CAD"/>
    <w:rsid w:val="004E7180"/>
    <w:rsid w:val="004F0090"/>
    <w:rsid w:val="004F10EE"/>
    <w:rsid w:val="004F1725"/>
    <w:rsid w:val="004F4602"/>
    <w:rsid w:val="004F4C61"/>
    <w:rsid w:val="0050089B"/>
    <w:rsid w:val="0050145E"/>
    <w:rsid w:val="00501856"/>
    <w:rsid w:val="00502EFA"/>
    <w:rsid w:val="00503937"/>
    <w:rsid w:val="00504729"/>
    <w:rsid w:val="00506B41"/>
    <w:rsid w:val="00507027"/>
    <w:rsid w:val="0051144F"/>
    <w:rsid w:val="005158A7"/>
    <w:rsid w:val="00516CA4"/>
    <w:rsid w:val="00526E52"/>
    <w:rsid w:val="00530B6A"/>
    <w:rsid w:val="00530F02"/>
    <w:rsid w:val="00534F46"/>
    <w:rsid w:val="00534FA4"/>
    <w:rsid w:val="005429D4"/>
    <w:rsid w:val="00552EED"/>
    <w:rsid w:val="00553F04"/>
    <w:rsid w:val="00553FC3"/>
    <w:rsid w:val="00554C28"/>
    <w:rsid w:val="00560862"/>
    <w:rsid w:val="00561795"/>
    <w:rsid w:val="00562127"/>
    <w:rsid w:val="00565685"/>
    <w:rsid w:val="00566EDE"/>
    <w:rsid w:val="00574817"/>
    <w:rsid w:val="00575649"/>
    <w:rsid w:val="00575BC8"/>
    <w:rsid w:val="00580826"/>
    <w:rsid w:val="00582681"/>
    <w:rsid w:val="005853A9"/>
    <w:rsid w:val="00586079"/>
    <w:rsid w:val="0058787C"/>
    <w:rsid w:val="00590600"/>
    <w:rsid w:val="00590BDE"/>
    <w:rsid w:val="005921D3"/>
    <w:rsid w:val="00594601"/>
    <w:rsid w:val="005A3001"/>
    <w:rsid w:val="005A3542"/>
    <w:rsid w:val="005B5A8D"/>
    <w:rsid w:val="005C02BF"/>
    <w:rsid w:val="005C48E8"/>
    <w:rsid w:val="005C777B"/>
    <w:rsid w:val="005D1F8F"/>
    <w:rsid w:val="005D28CA"/>
    <w:rsid w:val="005D39E0"/>
    <w:rsid w:val="005D434E"/>
    <w:rsid w:val="005D4AED"/>
    <w:rsid w:val="005D67B2"/>
    <w:rsid w:val="005E0A23"/>
    <w:rsid w:val="005E0CD1"/>
    <w:rsid w:val="005E53EE"/>
    <w:rsid w:val="005E64AB"/>
    <w:rsid w:val="005E724A"/>
    <w:rsid w:val="005E7B74"/>
    <w:rsid w:val="005F09AC"/>
    <w:rsid w:val="005F2093"/>
    <w:rsid w:val="005F72C4"/>
    <w:rsid w:val="0060535C"/>
    <w:rsid w:val="0061002C"/>
    <w:rsid w:val="006104E6"/>
    <w:rsid w:val="00611A0F"/>
    <w:rsid w:val="00613090"/>
    <w:rsid w:val="0061367C"/>
    <w:rsid w:val="00614738"/>
    <w:rsid w:val="00616D57"/>
    <w:rsid w:val="00622B7E"/>
    <w:rsid w:val="00622DDB"/>
    <w:rsid w:val="00626F90"/>
    <w:rsid w:val="0063105A"/>
    <w:rsid w:val="00634929"/>
    <w:rsid w:val="006352E4"/>
    <w:rsid w:val="00640085"/>
    <w:rsid w:val="006562AA"/>
    <w:rsid w:val="006625C7"/>
    <w:rsid w:val="00662B5B"/>
    <w:rsid w:val="0067267C"/>
    <w:rsid w:val="00673B60"/>
    <w:rsid w:val="006819D7"/>
    <w:rsid w:val="0068255A"/>
    <w:rsid w:val="00683B86"/>
    <w:rsid w:val="00684337"/>
    <w:rsid w:val="00686C0D"/>
    <w:rsid w:val="00687776"/>
    <w:rsid w:val="006918F3"/>
    <w:rsid w:val="00693DB8"/>
    <w:rsid w:val="006957C3"/>
    <w:rsid w:val="006A06B5"/>
    <w:rsid w:val="006A0A26"/>
    <w:rsid w:val="006A3EDF"/>
    <w:rsid w:val="006A50A4"/>
    <w:rsid w:val="006A621A"/>
    <w:rsid w:val="006A741F"/>
    <w:rsid w:val="006B26E9"/>
    <w:rsid w:val="006B3F49"/>
    <w:rsid w:val="006B48F6"/>
    <w:rsid w:val="006B7B0E"/>
    <w:rsid w:val="006C10C1"/>
    <w:rsid w:val="006C282A"/>
    <w:rsid w:val="006C4249"/>
    <w:rsid w:val="006C7B3F"/>
    <w:rsid w:val="006D035F"/>
    <w:rsid w:val="006D086A"/>
    <w:rsid w:val="006D2374"/>
    <w:rsid w:val="006D37B0"/>
    <w:rsid w:val="006D44DA"/>
    <w:rsid w:val="006D6DEC"/>
    <w:rsid w:val="006D73E3"/>
    <w:rsid w:val="006D798B"/>
    <w:rsid w:val="006E0D84"/>
    <w:rsid w:val="006E7762"/>
    <w:rsid w:val="006E7AF6"/>
    <w:rsid w:val="006E7B0C"/>
    <w:rsid w:val="006F7ABB"/>
    <w:rsid w:val="006F7CE6"/>
    <w:rsid w:val="0070123D"/>
    <w:rsid w:val="007053E8"/>
    <w:rsid w:val="0071438A"/>
    <w:rsid w:val="00715404"/>
    <w:rsid w:val="007163BC"/>
    <w:rsid w:val="00716827"/>
    <w:rsid w:val="00716DAD"/>
    <w:rsid w:val="0071784C"/>
    <w:rsid w:val="00726654"/>
    <w:rsid w:val="00732099"/>
    <w:rsid w:val="00733CD3"/>
    <w:rsid w:val="00735296"/>
    <w:rsid w:val="00740BF5"/>
    <w:rsid w:val="0074328A"/>
    <w:rsid w:val="00747758"/>
    <w:rsid w:val="00752AB4"/>
    <w:rsid w:val="007543F5"/>
    <w:rsid w:val="0076093A"/>
    <w:rsid w:val="00761329"/>
    <w:rsid w:val="00761537"/>
    <w:rsid w:val="00763818"/>
    <w:rsid w:val="00763C10"/>
    <w:rsid w:val="007647F1"/>
    <w:rsid w:val="00766CCC"/>
    <w:rsid w:val="00767FF6"/>
    <w:rsid w:val="0077539F"/>
    <w:rsid w:val="007777BD"/>
    <w:rsid w:val="00777CE7"/>
    <w:rsid w:val="00780911"/>
    <w:rsid w:val="007838E5"/>
    <w:rsid w:val="007842F8"/>
    <w:rsid w:val="00790BF8"/>
    <w:rsid w:val="00795550"/>
    <w:rsid w:val="007A31FC"/>
    <w:rsid w:val="007A5618"/>
    <w:rsid w:val="007B1D64"/>
    <w:rsid w:val="007B5B8E"/>
    <w:rsid w:val="007B6F5F"/>
    <w:rsid w:val="007B7FD7"/>
    <w:rsid w:val="007C3CEE"/>
    <w:rsid w:val="007C6ACC"/>
    <w:rsid w:val="007D4B38"/>
    <w:rsid w:val="007D54A0"/>
    <w:rsid w:val="007D720F"/>
    <w:rsid w:val="007D7435"/>
    <w:rsid w:val="007E0B93"/>
    <w:rsid w:val="007F0B7C"/>
    <w:rsid w:val="007F30FD"/>
    <w:rsid w:val="007F37C2"/>
    <w:rsid w:val="007F727B"/>
    <w:rsid w:val="007F747E"/>
    <w:rsid w:val="00800E14"/>
    <w:rsid w:val="00803120"/>
    <w:rsid w:val="00804986"/>
    <w:rsid w:val="008068A3"/>
    <w:rsid w:val="008069B5"/>
    <w:rsid w:val="008126F6"/>
    <w:rsid w:val="00812CE6"/>
    <w:rsid w:val="00812EDD"/>
    <w:rsid w:val="00813C14"/>
    <w:rsid w:val="00821E46"/>
    <w:rsid w:val="008224CB"/>
    <w:rsid w:val="0082305D"/>
    <w:rsid w:val="00824FBC"/>
    <w:rsid w:val="00826899"/>
    <w:rsid w:val="00830BE8"/>
    <w:rsid w:val="00834170"/>
    <w:rsid w:val="00834B54"/>
    <w:rsid w:val="00836EA1"/>
    <w:rsid w:val="0083714E"/>
    <w:rsid w:val="00840888"/>
    <w:rsid w:val="00842A33"/>
    <w:rsid w:val="00842FDF"/>
    <w:rsid w:val="00844C84"/>
    <w:rsid w:val="00845DEB"/>
    <w:rsid w:val="00847DAC"/>
    <w:rsid w:val="00847DC0"/>
    <w:rsid w:val="00850AFA"/>
    <w:rsid w:val="00850D99"/>
    <w:rsid w:val="0085171D"/>
    <w:rsid w:val="008558FB"/>
    <w:rsid w:val="0086595D"/>
    <w:rsid w:val="00870537"/>
    <w:rsid w:val="008761CE"/>
    <w:rsid w:val="00881AD9"/>
    <w:rsid w:val="00882962"/>
    <w:rsid w:val="00884586"/>
    <w:rsid w:val="00896144"/>
    <w:rsid w:val="008A0EAA"/>
    <w:rsid w:val="008A5583"/>
    <w:rsid w:val="008B226C"/>
    <w:rsid w:val="008B318C"/>
    <w:rsid w:val="008B7FD0"/>
    <w:rsid w:val="008C1E2E"/>
    <w:rsid w:val="008C5124"/>
    <w:rsid w:val="008C56EB"/>
    <w:rsid w:val="008C5CBA"/>
    <w:rsid w:val="008C6D59"/>
    <w:rsid w:val="008D20E4"/>
    <w:rsid w:val="008D3F15"/>
    <w:rsid w:val="008D47D3"/>
    <w:rsid w:val="008D7F2F"/>
    <w:rsid w:val="008E2026"/>
    <w:rsid w:val="008F1B1B"/>
    <w:rsid w:val="008F33A1"/>
    <w:rsid w:val="008F4ACE"/>
    <w:rsid w:val="008F5021"/>
    <w:rsid w:val="008F57B9"/>
    <w:rsid w:val="00903F7A"/>
    <w:rsid w:val="009059AA"/>
    <w:rsid w:val="00914C63"/>
    <w:rsid w:val="009161D3"/>
    <w:rsid w:val="00916569"/>
    <w:rsid w:val="009234BA"/>
    <w:rsid w:val="00923588"/>
    <w:rsid w:val="00924BC8"/>
    <w:rsid w:val="009269B2"/>
    <w:rsid w:val="00935518"/>
    <w:rsid w:val="00937BB6"/>
    <w:rsid w:val="00943FBE"/>
    <w:rsid w:val="00944487"/>
    <w:rsid w:val="00944752"/>
    <w:rsid w:val="00944DBB"/>
    <w:rsid w:val="0094667C"/>
    <w:rsid w:val="00957B30"/>
    <w:rsid w:val="00970608"/>
    <w:rsid w:val="009731C1"/>
    <w:rsid w:val="009758F1"/>
    <w:rsid w:val="009802A1"/>
    <w:rsid w:val="009838AF"/>
    <w:rsid w:val="009839BC"/>
    <w:rsid w:val="0098629E"/>
    <w:rsid w:val="00986457"/>
    <w:rsid w:val="009903B1"/>
    <w:rsid w:val="00991E60"/>
    <w:rsid w:val="00992691"/>
    <w:rsid w:val="00992D0A"/>
    <w:rsid w:val="009A0641"/>
    <w:rsid w:val="009A32DC"/>
    <w:rsid w:val="009B0618"/>
    <w:rsid w:val="009B454C"/>
    <w:rsid w:val="009B47A0"/>
    <w:rsid w:val="009B4A12"/>
    <w:rsid w:val="009B672A"/>
    <w:rsid w:val="009C3CE8"/>
    <w:rsid w:val="009C3D3B"/>
    <w:rsid w:val="009C53A6"/>
    <w:rsid w:val="009C563C"/>
    <w:rsid w:val="009C5FF3"/>
    <w:rsid w:val="009D0680"/>
    <w:rsid w:val="009D73E1"/>
    <w:rsid w:val="009D7648"/>
    <w:rsid w:val="009D7EE7"/>
    <w:rsid w:val="009E0C12"/>
    <w:rsid w:val="009E2682"/>
    <w:rsid w:val="009E3D99"/>
    <w:rsid w:val="009F10EC"/>
    <w:rsid w:val="00A02044"/>
    <w:rsid w:val="00A04ACF"/>
    <w:rsid w:val="00A0541C"/>
    <w:rsid w:val="00A05CAE"/>
    <w:rsid w:val="00A07498"/>
    <w:rsid w:val="00A11EB6"/>
    <w:rsid w:val="00A17834"/>
    <w:rsid w:val="00A20D8C"/>
    <w:rsid w:val="00A24E1F"/>
    <w:rsid w:val="00A27C0B"/>
    <w:rsid w:val="00A421E2"/>
    <w:rsid w:val="00A42B0E"/>
    <w:rsid w:val="00A42FBA"/>
    <w:rsid w:val="00A438A1"/>
    <w:rsid w:val="00A459F1"/>
    <w:rsid w:val="00A46198"/>
    <w:rsid w:val="00A53D85"/>
    <w:rsid w:val="00A71788"/>
    <w:rsid w:val="00A73BA1"/>
    <w:rsid w:val="00A84086"/>
    <w:rsid w:val="00A84BBF"/>
    <w:rsid w:val="00A866F0"/>
    <w:rsid w:val="00A9429C"/>
    <w:rsid w:val="00A9577E"/>
    <w:rsid w:val="00AA0820"/>
    <w:rsid w:val="00AA1D08"/>
    <w:rsid w:val="00AA285D"/>
    <w:rsid w:val="00AA2B91"/>
    <w:rsid w:val="00AB13FC"/>
    <w:rsid w:val="00AB2847"/>
    <w:rsid w:val="00AB4289"/>
    <w:rsid w:val="00AB600B"/>
    <w:rsid w:val="00AB713E"/>
    <w:rsid w:val="00AB7981"/>
    <w:rsid w:val="00AC039A"/>
    <w:rsid w:val="00AC674D"/>
    <w:rsid w:val="00AC7A16"/>
    <w:rsid w:val="00AD3BF7"/>
    <w:rsid w:val="00AD58C8"/>
    <w:rsid w:val="00AD71DE"/>
    <w:rsid w:val="00AF0958"/>
    <w:rsid w:val="00AF0D78"/>
    <w:rsid w:val="00AF189D"/>
    <w:rsid w:val="00AF654F"/>
    <w:rsid w:val="00AF71B8"/>
    <w:rsid w:val="00B048CD"/>
    <w:rsid w:val="00B079FF"/>
    <w:rsid w:val="00B13D52"/>
    <w:rsid w:val="00B14A3E"/>
    <w:rsid w:val="00B158DD"/>
    <w:rsid w:val="00B214B5"/>
    <w:rsid w:val="00B2251A"/>
    <w:rsid w:val="00B23DA7"/>
    <w:rsid w:val="00B3193E"/>
    <w:rsid w:val="00B33AE7"/>
    <w:rsid w:val="00B34AB2"/>
    <w:rsid w:val="00B36BD2"/>
    <w:rsid w:val="00B372C1"/>
    <w:rsid w:val="00B43225"/>
    <w:rsid w:val="00B43DA8"/>
    <w:rsid w:val="00B442B9"/>
    <w:rsid w:val="00B444E5"/>
    <w:rsid w:val="00B451AF"/>
    <w:rsid w:val="00B611CD"/>
    <w:rsid w:val="00B63418"/>
    <w:rsid w:val="00B64B3A"/>
    <w:rsid w:val="00B71B52"/>
    <w:rsid w:val="00B752AA"/>
    <w:rsid w:val="00B77A43"/>
    <w:rsid w:val="00B813AE"/>
    <w:rsid w:val="00B84D9A"/>
    <w:rsid w:val="00B930D7"/>
    <w:rsid w:val="00B96B06"/>
    <w:rsid w:val="00B9713F"/>
    <w:rsid w:val="00BA22E9"/>
    <w:rsid w:val="00BA2BAB"/>
    <w:rsid w:val="00BA3E5B"/>
    <w:rsid w:val="00BA4409"/>
    <w:rsid w:val="00BA5BED"/>
    <w:rsid w:val="00BA7F63"/>
    <w:rsid w:val="00BB18DA"/>
    <w:rsid w:val="00BB35C5"/>
    <w:rsid w:val="00BB41CA"/>
    <w:rsid w:val="00BB5BA8"/>
    <w:rsid w:val="00BB69EE"/>
    <w:rsid w:val="00BC3594"/>
    <w:rsid w:val="00BD12D4"/>
    <w:rsid w:val="00BD1B26"/>
    <w:rsid w:val="00BD3DC4"/>
    <w:rsid w:val="00BD78E1"/>
    <w:rsid w:val="00BE4A51"/>
    <w:rsid w:val="00BE4B73"/>
    <w:rsid w:val="00BF1527"/>
    <w:rsid w:val="00BF2B6D"/>
    <w:rsid w:val="00BF4F00"/>
    <w:rsid w:val="00BF541C"/>
    <w:rsid w:val="00BF5A75"/>
    <w:rsid w:val="00BF7176"/>
    <w:rsid w:val="00C03A1B"/>
    <w:rsid w:val="00C048EE"/>
    <w:rsid w:val="00C061EF"/>
    <w:rsid w:val="00C20A32"/>
    <w:rsid w:val="00C20E0E"/>
    <w:rsid w:val="00C21EC3"/>
    <w:rsid w:val="00C224D2"/>
    <w:rsid w:val="00C23774"/>
    <w:rsid w:val="00C31450"/>
    <w:rsid w:val="00C32BA3"/>
    <w:rsid w:val="00C334E4"/>
    <w:rsid w:val="00C3749A"/>
    <w:rsid w:val="00C4013E"/>
    <w:rsid w:val="00C43B23"/>
    <w:rsid w:val="00C47D3E"/>
    <w:rsid w:val="00C5055F"/>
    <w:rsid w:val="00C50DE4"/>
    <w:rsid w:val="00C56B71"/>
    <w:rsid w:val="00C613E7"/>
    <w:rsid w:val="00C619DF"/>
    <w:rsid w:val="00C633CF"/>
    <w:rsid w:val="00C6550F"/>
    <w:rsid w:val="00C672A0"/>
    <w:rsid w:val="00C70167"/>
    <w:rsid w:val="00C713D0"/>
    <w:rsid w:val="00C724AD"/>
    <w:rsid w:val="00C73028"/>
    <w:rsid w:val="00C83113"/>
    <w:rsid w:val="00C84D88"/>
    <w:rsid w:val="00C87CD5"/>
    <w:rsid w:val="00C91D2A"/>
    <w:rsid w:val="00C92E80"/>
    <w:rsid w:val="00C93E39"/>
    <w:rsid w:val="00C97D6B"/>
    <w:rsid w:val="00CA0F85"/>
    <w:rsid w:val="00CA3D2E"/>
    <w:rsid w:val="00CB24C4"/>
    <w:rsid w:val="00CB3379"/>
    <w:rsid w:val="00CB3B9D"/>
    <w:rsid w:val="00CB7951"/>
    <w:rsid w:val="00CC0860"/>
    <w:rsid w:val="00CC7A38"/>
    <w:rsid w:val="00CD0C79"/>
    <w:rsid w:val="00CD1457"/>
    <w:rsid w:val="00CD1F3B"/>
    <w:rsid w:val="00CD3935"/>
    <w:rsid w:val="00CD59E1"/>
    <w:rsid w:val="00CE160F"/>
    <w:rsid w:val="00CE1A4B"/>
    <w:rsid w:val="00CE585B"/>
    <w:rsid w:val="00CE5B63"/>
    <w:rsid w:val="00CE5D18"/>
    <w:rsid w:val="00CF0DE2"/>
    <w:rsid w:val="00CF1E59"/>
    <w:rsid w:val="00CF20F6"/>
    <w:rsid w:val="00CF3016"/>
    <w:rsid w:val="00CF4D54"/>
    <w:rsid w:val="00CF6167"/>
    <w:rsid w:val="00CF662A"/>
    <w:rsid w:val="00D01138"/>
    <w:rsid w:val="00D04282"/>
    <w:rsid w:val="00D0434E"/>
    <w:rsid w:val="00D0669D"/>
    <w:rsid w:val="00D07A6F"/>
    <w:rsid w:val="00D1225C"/>
    <w:rsid w:val="00D12801"/>
    <w:rsid w:val="00D12F05"/>
    <w:rsid w:val="00D13A13"/>
    <w:rsid w:val="00D14CB4"/>
    <w:rsid w:val="00D15FBA"/>
    <w:rsid w:val="00D20215"/>
    <w:rsid w:val="00D243BF"/>
    <w:rsid w:val="00D27796"/>
    <w:rsid w:val="00D34C94"/>
    <w:rsid w:val="00D37F4B"/>
    <w:rsid w:val="00D402A0"/>
    <w:rsid w:val="00D430A0"/>
    <w:rsid w:val="00D43AF3"/>
    <w:rsid w:val="00D44029"/>
    <w:rsid w:val="00D5530E"/>
    <w:rsid w:val="00D569DE"/>
    <w:rsid w:val="00D57CDA"/>
    <w:rsid w:val="00D637AB"/>
    <w:rsid w:val="00D66AF0"/>
    <w:rsid w:val="00D67755"/>
    <w:rsid w:val="00D74FFC"/>
    <w:rsid w:val="00D767B1"/>
    <w:rsid w:val="00D82BDE"/>
    <w:rsid w:val="00D85C9D"/>
    <w:rsid w:val="00D921E4"/>
    <w:rsid w:val="00D9370C"/>
    <w:rsid w:val="00D96829"/>
    <w:rsid w:val="00DA2D4D"/>
    <w:rsid w:val="00DB0DAD"/>
    <w:rsid w:val="00DB3AE3"/>
    <w:rsid w:val="00DB628E"/>
    <w:rsid w:val="00DB73F2"/>
    <w:rsid w:val="00DC3375"/>
    <w:rsid w:val="00DC3BE2"/>
    <w:rsid w:val="00DC74B0"/>
    <w:rsid w:val="00DD1A91"/>
    <w:rsid w:val="00DD2E0F"/>
    <w:rsid w:val="00DD7347"/>
    <w:rsid w:val="00DF02C9"/>
    <w:rsid w:val="00E03CF0"/>
    <w:rsid w:val="00E14A7C"/>
    <w:rsid w:val="00E162B2"/>
    <w:rsid w:val="00E1665D"/>
    <w:rsid w:val="00E16C62"/>
    <w:rsid w:val="00E25A7B"/>
    <w:rsid w:val="00E26657"/>
    <w:rsid w:val="00E27A25"/>
    <w:rsid w:val="00E30580"/>
    <w:rsid w:val="00E30773"/>
    <w:rsid w:val="00E310C2"/>
    <w:rsid w:val="00E312EF"/>
    <w:rsid w:val="00E351F6"/>
    <w:rsid w:val="00E3534E"/>
    <w:rsid w:val="00E41131"/>
    <w:rsid w:val="00E41444"/>
    <w:rsid w:val="00E41D79"/>
    <w:rsid w:val="00E43943"/>
    <w:rsid w:val="00E50E60"/>
    <w:rsid w:val="00E51607"/>
    <w:rsid w:val="00E55E2C"/>
    <w:rsid w:val="00E607F7"/>
    <w:rsid w:val="00E614E7"/>
    <w:rsid w:val="00E62315"/>
    <w:rsid w:val="00E64247"/>
    <w:rsid w:val="00E67C03"/>
    <w:rsid w:val="00E70F1E"/>
    <w:rsid w:val="00E76C05"/>
    <w:rsid w:val="00E82B17"/>
    <w:rsid w:val="00E85512"/>
    <w:rsid w:val="00E85CAE"/>
    <w:rsid w:val="00E8602C"/>
    <w:rsid w:val="00E87250"/>
    <w:rsid w:val="00E910D6"/>
    <w:rsid w:val="00E9286C"/>
    <w:rsid w:val="00E950F6"/>
    <w:rsid w:val="00E95CE8"/>
    <w:rsid w:val="00E95E7D"/>
    <w:rsid w:val="00EA06A2"/>
    <w:rsid w:val="00EA4595"/>
    <w:rsid w:val="00EA4A63"/>
    <w:rsid w:val="00EA635D"/>
    <w:rsid w:val="00EB1C4A"/>
    <w:rsid w:val="00EB1F6A"/>
    <w:rsid w:val="00EB328A"/>
    <w:rsid w:val="00EB3E37"/>
    <w:rsid w:val="00EB55CF"/>
    <w:rsid w:val="00EB6EFA"/>
    <w:rsid w:val="00EC52C2"/>
    <w:rsid w:val="00ED2F54"/>
    <w:rsid w:val="00ED4E34"/>
    <w:rsid w:val="00ED63D0"/>
    <w:rsid w:val="00ED66F1"/>
    <w:rsid w:val="00ED6CEF"/>
    <w:rsid w:val="00EF1DD2"/>
    <w:rsid w:val="00EF23B1"/>
    <w:rsid w:val="00EF3A87"/>
    <w:rsid w:val="00EF3C71"/>
    <w:rsid w:val="00EF5D88"/>
    <w:rsid w:val="00F01AA5"/>
    <w:rsid w:val="00F02EBE"/>
    <w:rsid w:val="00F03196"/>
    <w:rsid w:val="00F0347E"/>
    <w:rsid w:val="00F055BD"/>
    <w:rsid w:val="00F07680"/>
    <w:rsid w:val="00F07F40"/>
    <w:rsid w:val="00F2197D"/>
    <w:rsid w:val="00F2448F"/>
    <w:rsid w:val="00F25E52"/>
    <w:rsid w:val="00F3059F"/>
    <w:rsid w:val="00F30C73"/>
    <w:rsid w:val="00F3234F"/>
    <w:rsid w:val="00F34A7C"/>
    <w:rsid w:val="00F34F38"/>
    <w:rsid w:val="00F35B9F"/>
    <w:rsid w:val="00F36299"/>
    <w:rsid w:val="00F36BFB"/>
    <w:rsid w:val="00F41B2B"/>
    <w:rsid w:val="00F444EC"/>
    <w:rsid w:val="00F45914"/>
    <w:rsid w:val="00F46716"/>
    <w:rsid w:val="00F50F33"/>
    <w:rsid w:val="00F53F40"/>
    <w:rsid w:val="00F55C77"/>
    <w:rsid w:val="00F57167"/>
    <w:rsid w:val="00F5747E"/>
    <w:rsid w:val="00F60C95"/>
    <w:rsid w:val="00F60DDE"/>
    <w:rsid w:val="00F60E4B"/>
    <w:rsid w:val="00F649DB"/>
    <w:rsid w:val="00F66597"/>
    <w:rsid w:val="00F71561"/>
    <w:rsid w:val="00F7379E"/>
    <w:rsid w:val="00F73B81"/>
    <w:rsid w:val="00F73C46"/>
    <w:rsid w:val="00F73EB2"/>
    <w:rsid w:val="00F75CCC"/>
    <w:rsid w:val="00F82FB5"/>
    <w:rsid w:val="00F91F29"/>
    <w:rsid w:val="00F9204B"/>
    <w:rsid w:val="00F9507C"/>
    <w:rsid w:val="00F953E0"/>
    <w:rsid w:val="00FA2C1F"/>
    <w:rsid w:val="00FA37F7"/>
    <w:rsid w:val="00FA74AC"/>
    <w:rsid w:val="00FB076C"/>
    <w:rsid w:val="00FB43C3"/>
    <w:rsid w:val="00FC0F3D"/>
    <w:rsid w:val="00FC6F22"/>
    <w:rsid w:val="00FC7273"/>
    <w:rsid w:val="00FD0A6E"/>
    <w:rsid w:val="00FD1988"/>
    <w:rsid w:val="00FD219E"/>
    <w:rsid w:val="00FD294E"/>
    <w:rsid w:val="00FD2972"/>
    <w:rsid w:val="00FE1AAD"/>
    <w:rsid w:val="00FE40A9"/>
    <w:rsid w:val="00FE457E"/>
    <w:rsid w:val="00FE47A0"/>
    <w:rsid w:val="00FE5DC9"/>
    <w:rsid w:val="00FE70E2"/>
    <w:rsid w:val="00FE7A11"/>
    <w:rsid w:val="00FF4BE3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4C1E8"/>
  <w15:docId w15:val="{B4A2A689-CCF1-46B3-88E9-2A59502D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0888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2859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locked/>
    <w:rsid w:val="00285916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953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133D8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953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33D84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F71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33D84"/>
    <w:rPr>
      <w:rFonts w:cs="Times New Roman"/>
      <w:sz w:val="2"/>
    </w:rPr>
  </w:style>
  <w:style w:type="paragraph" w:styleId="Didascalia">
    <w:name w:val="caption"/>
    <w:basedOn w:val="Normale"/>
    <w:next w:val="Normale"/>
    <w:uiPriority w:val="99"/>
    <w:qFormat/>
    <w:rsid w:val="002256DE"/>
    <w:pPr>
      <w:tabs>
        <w:tab w:val="left" w:pos="3780"/>
      </w:tabs>
      <w:spacing w:before="60"/>
      <w:ind w:left="-397" w:right="5858"/>
      <w:jc w:val="center"/>
    </w:pPr>
    <w:rPr>
      <w:rFonts w:ascii="Garamond" w:hAnsi="Garamond"/>
      <w:b/>
      <w:bCs/>
      <w:smallCaps/>
      <w:color w:val="1F3281"/>
      <w:sz w:val="20"/>
    </w:rPr>
  </w:style>
  <w:style w:type="table" w:styleId="Grigliatabella">
    <w:name w:val="Table Grid"/>
    <w:basedOn w:val="Tabellanormale"/>
    <w:uiPriority w:val="99"/>
    <w:rsid w:val="00986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744F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nhideWhenUsed/>
    <w:rsid w:val="00D15FBA"/>
    <w:pPr>
      <w:suppressAutoHyphens/>
      <w:spacing w:before="280" w:after="280"/>
    </w:pPr>
    <w:rPr>
      <w:lang w:eastAsia="ar-SA"/>
    </w:rPr>
  </w:style>
  <w:style w:type="character" w:customStyle="1" w:styleId="Titolo3Carattere">
    <w:name w:val="Titolo 3 Carattere"/>
    <w:link w:val="Titolo3"/>
    <w:semiHidden/>
    <w:rsid w:val="00285916"/>
    <w:rPr>
      <w:rFonts w:ascii="Cambria" w:hAnsi="Cambria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285916"/>
    <w:rPr>
      <w:rFonts w:ascii="Calibri" w:hAnsi="Calibri"/>
      <w:b/>
      <w:bCs/>
      <w:sz w:val="28"/>
      <w:szCs w:val="28"/>
      <w:lang w:eastAsia="en-US"/>
    </w:rPr>
  </w:style>
  <w:style w:type="paragraph" w:styleId="Paragrafoelenco">
    <w:name w:val="List Paragraph"/>
    <w:basedOn w:val="Normale"/>
    <w:qFormat/>
    <w:rsid w:val="00285916"/>
    <w:pPr>
      <w:ind w:left="708"/>
    </w:pPr>
  </w:style>
  <w:style w:type="paragraph" w:customStyle="1" w:styleId="Stile">
    <w:name w:val="Stile"/>
    <w:rsid w:val="001A1C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0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3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02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89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6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54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42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35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762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607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95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87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5014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237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237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625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460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663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0256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843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2777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012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10027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3494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75564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2589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04493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3874B-DF68-45DD-B3C6-FFE05B855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Paola Buffarini</dc:creator>
  <cp:keywords/>
  <cp:lastModifiedBy>Gilda Corona</cp:lastModifiedBy>
  <cp:revision>18</cp:revision>
  <cp:lastPrinted>2021-04-20T11:16:00Z</cp:lastPrinted>
  <dcterms:created xsi:type="dcterms:W3CDTF">2021-04-20T11:10:00Z</dcterms:created>
  <dcterms:modified xsi:type="dcterms:W3CDTF">2026-01-13T09:01:00Z</dcterms:modified>
</cp:coreProperties>
</file>